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F6A0" w14:textId="20115F05" w:rsidR="00B0526E" w:rsidRDefault="001A2636" w:rsidP="00152AFC">
      <w:pPr>
        <w:pStyle w:val="NormalWeb"/>
        <w:shd w:val="clear" w:color="auto" w:fill="FFFFFF"/>
        <w:spacing w:before="0" w:beforeAutospacing="0" w:after="288" w:afterAutospacing="0" w:line="360" w:lineRule="atLeast"/>
        <w:jc w:val="right"/>
        <w:textAlignment w:val="baseline"/>
        <w:rPr>
          <w:rFonts w:ascii="Arial" w:hAnsi="Arial" w:cs="Arial"/>
          <w:color w:val="555555"/>
          <w:sz w:val="23"/>
          <w:szCs w:val="23"/>
        </w:rPr>
      </w:pPr>
      <w:r>
        <w:rPr>
          <w:rFonts w:ascii="Arial" w:hAnsi="Arial" w:cs="Arial"/>
          <w:color w:val="555555"/>
          <w:sz w:val="23"/>
          <w:szCs w:val="23"/>
        </w:rPr>
        <w:t>Xpu-Ha, Quintana Roo </w:t>
      </w:r>
      <w:r w:rsidR="00A77D08">
        <w:rPr>
          <w:rFonts w:ascii="Arial" w:hAnsi="Arial" w:cs="Arial"/>
          <w:color w:val="555555"/>
          <w:sz w:val="23"/>
          <w:szCs w:val="23"/>
        </w:rPr>
        <w:t>Agosto 2024</w:t>
      </w:r>
    </w:p>
    <w:p w14:paraId="6952212E" w14:textId="77777777" w:rsidR="00B0526E" w:rsidRPr="00D8572C" w:rsidRDefault="00B0526E" w:rsidP="00D8572C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Style w:val="Textoennegrita"/>
          <w:rFonts w:ascii="Arial" w:hAnsi="Arial" w:cs="Arial"/>
          <w:color w:val="555555"/>
          <w:sz w:val="22"/>
          <w:szCs w:val="22"/>
          <w:bdr w:val="none" w:sz="0" w:space="0" w:color="auto" w:frame="1"/>
        </w:rPr>
      </w:pPr>
      <w:r w:rsidRPr="00D8572C">
        <w:rPr>
          <w:rStyle w:val="Textoennegrita"/>
          <w:rFonts w:ascii="Arial" w:hAnsi="Arial" w:cs="Arial"/>
          <w:color w:val="555555"/>
          <w:sz w:val="22"/>
          <w:szCs w:val="22"/>
          <w:bdr w:val="none" w:sz="0" w:space="0" w:color="auto" w:frame="1"/>
        </w:rPr>
        <w:t>A QUIEN CORRESPONDA:</w:t>
      </w:r>
    </w:p>
    <w:p w14:paraId="0ECFBF60" w14:textId="77777777" w:rsidR="00B0526E" w:rsidRPr="00D8572C" w:rsidRDefault="00B0526E" w:rsidP="00D8572C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555555"/>
          <w:sz w:val="22"/>
          <w:szCs w:val="22"/>
        </w:rPr>
      </w:pPr>
    </w:p>
    <w:p w14:paraId="52ED7B4C" w14:textId="77777777" w:rsidR="00B0526E" w:rsidRPr="00D8572C" w:rsidRDefault="001A2636" w:rsidP="00D8572C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color w:val="555555"/>
          <w:sz w:val="22"/>
          <w:szCs w:val="22"/>
        </w:rPr>
      </w:pPr>
      <w:r w:rsidRPr="00D8572C">
        <w:rPr>
          <w:rFonts w:ascii="Arial" w:hAnsi="Arial" w:cs="Arial"/>
          <w:color w:val="555555"/>
          <w:sz w:val="22"/>
          <w:szCs w:val="22"/>
        </w:rPr>
        <w:t>Estimado Proveedor, p</w:t>
      </w:r>
      <w:r w:rsidR="00B0526E" w:rsidRPr="00D8572C">
        <w:rPr>
          <w:rFonts w:ascii="Arial" w:hAnsi="Arial" w:cs="Arial"/>
          <w:color w:val="555555"/>
          <w:sz w:val="22"/>
          <w:szCs w:val="22"/>
        </w:rPr>
        <w:t xml:space="preserve">or medio de la presente </w:t>
      </w:r>
      <w:r w:rsidRPr="00D8572C">
        <w:rPr>
          <w:rFonts w:ascii="Arial" w:hAnsi="Arial" w:cs="Arial"/>
          <w:color w:val="555555"/>
          <w:sz w:val="22"/>
          <w:szCs w:val="22"/>
        </w:rPr>
        <w:t>le hacemos extensivo un cordial saludo y agradecemos su tiempo e interés en esta acta informativa.</w:t>
      </w:r>
    </w:p>
    <w:p w14:paraId="7BA00000" w14:textId="2102CC2E" w:rsidR="001464EE" w:rsidRPr="00D8572C" w:rsidRDefault="001A2636" w:rsidP="00D8572C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rFonts w:ascii="Arial" w:hAnsi="Arial" w:cs="Arial"/>
          <w:color w:val="555555"/>
          <w:sz w:val="22"/>
          <w:szCs w:val="22"/>
        </w:rPr>
      </w:pPr>
      <w:r w:rsidRPr="00D8572C">
        <w:rPr>
          <w:rFonts w:ascii="Arial" w:hAnsi="Arial" w:cs="Arial"/>
          <w:color w:val="555555"/>
          <w:sz w:val="22"/>
          <w:szCs w:val="22"/>
        </w:rPr>
        <w:t xml:space="preserve">Como </w:t>
      </w:r>
      <w:r w:rsidR="005F5149" w:rsidRPr="00D8572C">
        <w:rPr>
          <w:rFonts w:ascii="Arial" w:hAnsi="Arial" w:cs="Arial"/>
          <w:color w:val="555555"/>
          <w:sz w:val="22"/>
          <w:szCs w:val="22"/>
        </w:rPr>
        <w:t>ustedes conocen</w:t>
      </w:r>
      <w:r w:rsidRPr="00D8572C">
        <w:rPr>
          <w:rFonts w:ascii="Arial" w:hAnsi="Arial" w:cs="Arial"/>
          <w:color w:val="555555"/>
          <w:sz w:val="22"/>
          <w:szCs w:val="22"/>
        </w:rPr>
        <w:t xml:space="preserve">, Barcelo Maya Grand Resort es una empresa innovadora y comprometida con la seguridad de sus huéspedes y colaboradores, por tal motivo hacemos </w:t>
      </w:r>
      <w:r w:rsidR="00F44768" w:rsidRPr="00D8572C">
        <w:rPr>
          <w:rFonts w:ascii="Arial" w:hAnsi="Arial" w:cs="Arial"/>
          <w:color w:val="555555"/>
          <w:sz w:val="22"/>
          <w:szCs w:val="22"/>
        </w:rPr>
        <w:t xml:space="preserve">hincapié </w:t>
      </w:r>
      <w:r w:rsidR="00756C79" w:rsidRPr="00D8572C">
        <w:rPr>
          <w:rFonts w:ascii="Arial" w:hAnsi="Arial" w:cs="Arial"/>
          <w:color w:val="555555"/>
          <w:sz w:val="22"/>
          <w:szCs w:val="22"/>
        </w:rPr>
        <w:t>de los</w:t>
      </w:r>
      <w:r w:rsidR="003D2B95" w:rsidRPr="00D8572C">
        <w:rPr>
          <w:rFonts w:ascii="Arial" w:hAnsi="Arial" w:cs="Arial"/>
          <w:color w:val="555555"/>
          <w:sz w:val="22"/>
          <w:szCs w:val="22"/>
        </w:rPr>
        <w:t xml:space="preserve"> procedimientos que </w:t>
      </w:r>
      <w:r w:rsidR="00F44768" w:rsidRPr="00D8572C">
        <w:rPr>
          <w:rFonts w:ascii="Arial" w:hAnsi="Arial" w:cs="Arial"/>
          <w:color w:val="555555"/>
          <w:sz w:val="22"/>
          <w:szCs w:val="22"/>
        </w:rPr>
        <w:t xml:space="preserve">se </w:t>
      </w:r>
      <w:r w:rsidR="00756C79" w:rsidRPr="00D8572C">
        <w:rPr>
          <w:rFonts w:ascii="Arial" w:hAnsi="Arial" w:cs="Arial"/>
          <w:color w:val="555555"/>
          <w:sz w:val="22"/>
          <w:szCs w:val="22"/>
        </w:rPr>
        <w:t>aplican en</w:t>
      </w:r>
      <w:r w:rsidR="00824617" w:rsidRPr="00D8572C">
        <w:rPr>
          <w:rFonts w:ascii="Arial" w:hAnsi="Arial" w:cs="Arial"/>
          <w:color w:val="555555"/>
          <w:sz w:val="22"/>
          <w:szCs w:val="22"/>
        </w:rPr>
        <w:t xml:space="preserve"> las </w:t>
      </w:r>
      <w:r w:rsidRPr="00D8572C">
        <w:rPr>
          <w:rFonts w:ascii="Arial" w:hAnsi="Arial" w:cs="Arial"/>
          <w:color w:val="555555"/>
          <w:sz w:val="22"/>
          <w:szCs w:val="22"/>
        </w:rPr>
        <w:t xml:space="preserve">diferentes actividades que se enlistan a </w:t>
      </w:r>
      <w:r w:rsidR="001D4FA8" w:rsidRPr="00D8572C">
        <w:rPr>
          <w:rFonts w:ascii="Arial" w:hAnsi="Arial" w:cs="Arial"/>
          <w:color w:val="555555"/>
          <w:sz w:val="22"/>
          <w:szCs w:val="22"/>
        </w:rPr>
        <w:t>continuación, con</w:t>
      </w:r>
      <w:r w:rsidRPr="00D8572C">
        <w:rPr>
          <w:rFonts w:ascii="Arial" w:hAnsi="Arial" w:cs="Arial"/>
          <w:color w:val="555555"/>
          <w:sz w:val="22"/>
          <w:szCs w:val="22"/>
        </w:rPr>
        <w:t xml:space="preserve"> el objetivo de continuar ofreciendo servicios de calidad que </w:t>
      </w:r>
      <w:r w:rsidR="00471CC8" w:rsidRPr="00D8572C">
        <w:rPr>
          <w:rFonts w:ascii="Arial" w:hAnsi="Arial" w:cs="Arial"/>
          <w:color w:val="555555"/>
          <w:sz w:val="22"/>
          <w:szCs w:val="22"/>
        </w:rPr>
        <w:t>garanticen la satisfacción</w:t>
      </w:r>
      <w:r w:rsidR="00D34532" w:rsidRPr="00D8572C">
        <w:rPr>
          <w:rFonts w:ascii="Arial" w:hAnsi="Arial" w:cs="Arial"/>
          <w:color w:val="555555"/>
          <w:sz w:val="22"/>
          <w:szCs w:val="22"/>
        </w:rPr>
        <w:t xml:space="preserve"> y </w:t>
      </w:r>
      <w:r w:rsidR="004E504C" w:rsidRPr="00D8572C">
        <w:rPr>
          <w:rFonts w:ascii="Arial" w:hAnsi="Arial" w:cs="Arial"/>
          <w:color w:val="555555"/>
          <w:sz w:val="22"/>
          <w:szCs w:val="22"/>
        </w:rPr>
        <w:t>seguridad de</w:t>
      </w:r>
      <w:r w:rsidRPr="00D8572C">
        <w:rPr>
          <w:rFonts w:ascii="Arial" w:hAnsi="Arial" w:cs="Arial"/>
          <w:color w:val="555555"/>
          <w:sz w:val="22"/>
          <w:szCs w:val="22"/>
        </w:rPr>
        <w:t xml:space="preserve"> nuestros huéspedes y empleados. </w:t>
      </w:r>
    </w:p>
    <w:p w14:paraId="442D07B2" w14:textId="77777777" w:rsidR="001A2636" w:rsidRPr="00D8572C" w:rsidRDefault="001A2636" w:rsidP="00D8572C">
      <w:pPr>
        <w:pStyle w:val="Sinespaciado"/>
        <w:jc w:val="both"/>
        <w:rPr>
          <w:rFonts w:ascii="Arial" w:hAnsi="Arial" w:cs="Arial"/>
          <w:b/>
        </w:rPr>
      </w:pPr>
      <w:r w:rsidRPr="00D8572C">
        <w:rPr>
          <w:rFonts w:ascii="Arial" w:hAnsi="Arial" w:cs="Arial"/>
          <w:b/>
        </w:rPr>
        <w:t>Revisión de personal en reten de acceso.</w:t>
      </w:r>
    </w:p>
    <w:p w14:paraId="0E8D0FB5" w14:textId="1A898CB9" w:rsidR="001A2636" w:rsidRPr="00F72B51" w:rsidRDefault="001A2636" w:rsidP="00D8572C">
      <w:pPr>
        <w:pStyle w:val="Sinespaciado"/>
        <w:jc w:val="both"/>
        <w:rPr>
          <w:rFonts w:ascii="Arial" w:eastAsia="Times New Roman" w:hAnsi="Arial" w:cs="Arial"/>
          <w:b/>
          <w:bCs/>
          <w:u w:val="single"/>
          <w:lang w:eastAsia="es-MX"/>
        </w:rPr>
      </w:pPr>
      <w:r w:rsidRPr="00D8572C">
        <w:rPr>
          <w:rFonts w:ascii="Arial" w:eastAsia="Times New Roman" w:hAnsi="Arial" w:cs="Arial"/>
          <w:color w:val="555555"/>
          <w:lang w:eastAsia="es-MX"/>
        </w:rPr>
        <w:t>Se estará solicitando una inspección</w:t>
      </w:r>
      <w:r w:rsidR="002A2972" w:rsidRPr="00D8572C">
        <w:rPr>
          <w:rFonts w:ascii="Arial" w:eastAsia="Times New Roman" w:hAnsi="Arial" w:cs="Arial"/>
          <w:color w:val="555555"/>
          <w:lang w:eastAsia="es-MX"/>
        </w:rPr>
        <w:t xml:space="preserve"> visual adicional </w:t>
      </w:r>
      <w:r w:rsidR="00BF4ED6" w:rsidRPr="00D8572C">
        <w:rPr>
          <w:rFonts w:ascii="Arial" w:eastAsia="Times New Roman" w:hAnsi="Arial" w:cs="Arial"/>
          <w:color w:val="555555"/>
          <w:lang w:eastAsia="es-MX"/>
        </w:rPr>
        <w:t xml:space="preserve">y </w:t>
      </w:r>
      <w:r w:rsidRPr="00D8572C">
        <w:rPr>
          <w:rFonts w:ascii="Arial" w:eastAsia="Times New Roman" w:hAnsi="Arial" w:cs="Arial"/>
          <w:color w:val="555555"/>
          <w:lang w:eastAsia="es-MX"/>
        </w:rPr>
        <w:t xml:space="preserve">se solicitará una </w:t>
      </w:r>
      <w:r w:rsidRPr="00D8572C">
        <w:rPr>
          <w:rFonts w:ascii="Arial" w:eastAsia="Times New Roman" w:hAnsi="Arial" w:cs="Arial"/>
          <w:b/>
          <w:bCs/>
          <w:color w:val="555555"/>
          <w:u w:val="single"/>
          <w:lang w:eastAsia="es-MX"/>
        </w:rPr>
        <w:t xml:space="preserve">identificación </w:t>
      </w:r>
      <w:r w:rsidR="00E6042A" w:rsidRPr="00F72B51">
        <w:rPr>
          <w:rFonts w:ascii="Arial" w:eastAsia="Times New Roman" w:hAnsi="Arial" w:cs="Arial"/>
          <w:b/>
          <w:bCs/>
          <w:u w:val="single"/>
          <w:lang w:eastAsia="es-MX"/>
        </w:rPr>
        <w:t xml:space="preserve">oficial vigente </w:t>
      </w:r>
      <w:r w:rsidRPr="00F72B51">
        <w:rPr>
          <w:rFonts w:ascii="Arial" w:eastAsia="Times New Roman" w:hAnsi="Arial" w:cs="Arial"/>
          <w:b/>
          <w:bCs/>
          <w:u w:val="single"/>
          <w:lang w:eastAsia="es-MX"/>
        </w:rPr>
        <w:t>con fotografía.</w:t>
      </w:r>
    </w:p>
    <w:p w14:paraId="54A056A3" w14:textId="77777777" w:rsidR="002A2972" w:rsidRPr="00D8572C" w:rsidRDefault="002A2972" w:rsidP="00D8572C">
      <w:pPr>
        <w:pStyle w:val="Sinespaciado"/>
        <w:jc w:val="both"/>
        <w:rPr>
          <w:rFonts w:ascii="Arial" w:hAnsi="Arial" w:cs="Arial"/>
          <w:b/>
        </w:rPr>
      </w:pPr>
      <w:r w:rsidRPr="00D8572C">
        <w:rPr>
          <w:rFonts w:ascii="Arial" w:hAnsi="Arial" w:cs="Arial"/>
          <w:b/>
        </w:rPr>
        <w:t>Revisión de vehículos en reten de acceso.</w:t>
      </w:r>
    </w:p>
    <w:p w14:paraId="26289AC9" w14:textId="77777777" w:rsidR="002A2972" w:rsidRPr="00D8572C" w:rsidRDefault="002A2972" w:rsidP="00D8572C">
      <w:pPr>
        <w:pStyle w:val="Sinespaciado"/>
        <w:jc w:val="both"/>
        <w:rPr>
          <w:rFonts w:ascii="Arial" w:eastAsia="Times New Roman" w:hAnsi="Arial" w:cs="Arial"/>
          <w:color w:val="555555"/>
          <w:lang w:eastAsia="es-MX"/>
        </w:rPr>
      </w:pPr>
      <w:r w:rsidRPr="00D8572C">
        <w:rPr>
          <w:rFonts w:ascii="Arial" w:eastAsia="Times New Roman" w:hAnsi="Arial" w:cs="Arial"/>
          <w:color w:val="555555"/>
          <w:lang w:eastAsia="es-MX"/>
        </w:rPr>
        <w:t xml:space="preserve">Se estará solicitando una inspección visual y de ser preciso se solicitará una inspección con apoyo del can entrenado. </w:t>
      </w:r>
    </w:p>
    <w:p w14:paraId="7EC6D640" w14:textId="77777777" w:rsidR="002A2972" w:rsidRPr="00D8572C" w:rsidRDefault="002A2972" w:rsidP="00D8572C">
      <w:pPr>
        <w:pStyle w:val="Sinespaciado"/>
        <w:jc w:val="both"/>
        <w:rPr>
          <w:rFonts w:ascii="Arial" w:hAnsi="Arial" w:cs="Arial"/>
          <w:b/>
        </w:rPr>
      </w:pPr>
      <w:r w:rsidRPr="00D8572C">
        <w:rPr>
          <w:rFonts w:ascii="Arial" w:hAnsi="Arial" w:cs="Arial"/>
          <w:b/>
        </w:rPr>
        <w:t>Revisión de vehículos durante la descarga de productos.</w:t>
      </w:r>
    </w:p>
    <w:p w14:paraId="2D164F29" w14:textId="77777777" w:rsidR="001464EE" w:rsidRPr="00D8572C" w:rsidRDefault="002A2972" w:rsidP="00D8572C">
      <w:pPr>
        <w:pStyle w:val="Sinespaciado"/>
        <w:jc w:val="both"/>
        <w:rPr>
          <w:rFonts w:ascii="Arial" w:eastAsia="Times New Roman" w:hAnsi="Arial" w:cs="Arial"/>
          <w:color w:val="555555"/>
          <w:lang w:eastAsia="es-MX"/>
        </w:rPr>
      </w:pPr>
      <w:r w:rsidRPr="00D8572C">
        <w:rPr>
          <w:rFonts w:ascii="Arial" w:eastAsia="Times New Roman" w:hAnsi="Arial" w:cs="Arial"/>
          <w:color w:val="555555"/>
          <w:lang w:eastAsia="es-MX"/>
        </w:rPr>
        <w:t>Se estará solicitando una inspección visual y de ser preciso se solicitará una inspección con apoyo del can entrenado durante la descarga del pro</w:t>
      </w:r>
      <w:r w:rsidR="001464EE" w:rsidRPr="00D8572C">
        <w:rPr>
          <w:rFonts w:ascii="Arial" w:eastAsia="Times New Roman" w:hAnsi="Arial" w:cs="Arial"/>
          <w:color w:val="555555"/>
          <w:lang w:eastAsia="es-MX"/>
        </w:rPr>
        <w:t xml:space="preserve">ducto o al finalizar la misma. </w:t>
      </w:r>
    </w:p>
    <w:p w14:paraId="4BE79FC0" w14:textId="77777777" w:rsidR="006120E8" w:rsidRPr="00D8572C" w:rsidRDefault="006120E8" w:rsidP="00D8572C">
      <w:pPr>
        <w:pStyle w:val="Sinespaciado"/>
        <w:jc w:val="both"/>
        <w:rPr>
          <w:rFonts w:ascii="Arial" w:hAnsi="Arial" w:cs="Arial"/>
          <w:b/>
        </w:rPr>
      </w:pPr>
      <w:r w:rsidRPr="00D8572C">
        <w:rPr>
          <w:rFonts w:ascii="Arial" w:hAnsi="Arial" w:cs="Arial"/>
          <w:b/>
        </w:rPr>
        <w:t>Revisión de vehículos a la salida del Complejo.</w:t>
      </w:r>
    </w:p>
    <w:p w14:paraId="0FE86A03" w14:textId="77777777" w:rsidR="006120E8" w:rsidRPr="00D8572C" w:rsidRDefault="006120E8" w:rsidP="00D8572C">
      <w:pPr>
        <w:pStyle w:val="Sinespaciado"/>
        <w:jc w:val="both"/>
        <w:rPr>
          <w:rFonts w:ascii="Arial" w:eastAsia="Times New Roman" w:hAnsi="Arial" w:cs="Arial"/>
          <w:color w:val="555555"/>
          <w:lang w:eastAsia="es-MX"/>
        </w:rPr>
      </w:pPr>
      <w:r w:rsidRPr="00D8572C">
        <w:rPr>
          <w:rFonts w:ascii="Arial" w:eastAsia="Times New Roman" w:hAnsi="Arial" w:cs="Arial"/>
          <w:color w:val="555555"/>
          <w:lang w:eastAsia="es-MX"/>
        </w:rPr>
        <w:t xml:space="preserve">Se estará solicitando una inspección visual y de ser preciso se solicitará una inspección con apoyo del can al momento de solicitar salida de la propiedad. </w:t>
      </w:r>
    </w:p>
    <w:p w14:paraId="62379FB9" w14:textId="77777777" w:rsidR="006120E8" w:rsidRPr="00D8572C" w:rsidRDefault="006120E8" w:rsidP="00D8572C">
      <w:pPr>
        <w:pStyle w:val="Sinespaciado"/>
        <w:jc w:val="both"/>
        <w:rPr>
          <w:rFonts w:ascii="Arial" w:eastAsia="Times New Roman" w:hAnsi="Arial" w:cs="Arial"/>
          <w:color w:val="555555"/>
          <w:lang w:eastAsia="es-MX"/>
        </w:rPr>
      </w:pPr>
    </w:p>
    <w:p w14:paraId="0AF7639D" w14:textId="77777777" w:rsidR="00D775ED" w:rsidRPr="00D8572C" w:rsidRDefault="00D775ED" w:rsidP="00D8572C">
      <w:pPr>
        <w:pStyle w:val="Sinespaciado"/>
        <w:jc w:val="both"/>
        <w:rPr>
          <w:rFonts w:ascii="Arial" w:eastAsia="Times New Roman" w:hAnsi="Arial" w:cs="Arial"/>
          <w:color w:val="555555"/>
          <w:lang w:eastAsia="es-MX"/>
        </w:rPr>
      </w:pPr>
      <w:r w:rsidRPr="00D8572C">
        <w:rPr>
          <w:rFonts w:ascii="Arial" w:eastAsia="Times New Roman" w:hAnsi="Arial" w:cs="Arial"/>
          <w:color w:val="555555"/>
          <w:lang w:eastAsia="es-MX"/>
        </w:rPr>
        <w:t>En caso de vehículos con sistema de enfriamiento, se hará la inspección en área de descarga del almacén para no interferir con la cadena de temperatura.</w:t>
      </w:r>
    </w:p>
    <w:p w14:paraId="4FB5249F" w14:textId="77777777" w:rsidR="00152AFC" w:rsidRPr="00D8572C" w:rsidRDefault="00152AFC" w:rsidP="00D8572C">
      <w:pPr>
        <w:pStyle w:val="Sinespaciado"/>
        <w:jc w:val="both"/>
        <w:rPr>
          <w:rFonts w:ascii="Arial" w:eastAsia="Times New Roman" w:hAnsi="Arial" w:cs="Arial"/>
          <w:color w:val="555555"/>
          <w:lang w:eastAsia="es-MX"/>
        </w:rPr>
      </w:pPr>
    </w:p>
    <w:p w14:paraId="734AD681" w14:textId="77777777" w:rsidR="00BF4ED6" w:rsidRPr="00D8572C" w:rsidRDefault="00BF4ED6" w:rsidP="00D8572C">
      <w:pPr>
        <w:pStyle w:val="Sinespaciado"/>
        <w:jc w:val="both"/>
        <w:rPr>
          <w:rFonts w:ascii="Arial" w:eastAsia="Times New Roman" w:hAnsi="Arial" w:cs="Arial"/>
          <w:color w:val="555555"/>
          <w:lang w:eastAsia="es-MX"/>
        </w:rPr>
      </w:pPr>
      <w:r w:rsidRPr="00D8572C">
        <w:rPr>
          <w:rFonts w:ascii="Arial" w:eastAsia="Times New Roman" w:hAnsi="Arial" w:cs="Arial"/>
          <w:color w:val="555555"/>
          <w:lang w:eastAsia="es-MX"/>
        </w:rPr>
        <w:t xml:space="preserve">Todo el personal deberá ingresar uniformado. </w:t>
      </w:r>
    </w:p>
    <w:p w14:paraId="1913FE8A" w14:textId="77777777" w:rsidR="00D775ED" w:rsidRPr="00D8572C" w:rsidRDefault="00D775ED" w:rsidP="00D8572C">
      <w:pPr>
        <w:pStyle w:val="Sinespaciado"/>
        <w:jc w:val="both"/>
        <w:rPr>
          <w:rFonts w:ascii="Arial" w:eastAsia="Times New Roman" w:hAnsi="Arial" w:cs="Arial"/>
          <w:color w:val="555555"/>
          <w:lang w:eastAsia="es-MX"/>
        </w:rPr>
      </w:pPr>
    </w:p>
    <w:p w14:paraId="2F18A85C" w14:textId="77777777" w:rsidR="001464EE" w:rsidRPr="00D8572C" w:rsidRDefault="002A2972" w:rsidP="00D8572C">
      <w:pPr>
        <w:pStyle w:val="Sinespaciado"/>
        <w:jc w:val="both"/>
        <w:rPr>
          <w:rFonts w:ascii="Arial" w:eastAsia="Times New Roman" w:hAnsi="Arial" w:cs="Arial"/>
          <w:color w:val="555555"/>
          <w:lang w:eastAsia="es-MX"/>
        </w:rPr>
      </w:pPr>
      <w:r w:rsidRPr="00D8572C">
        <w:rPr>
          <w:rFonts w:ascii="Arial" w:eastAsia="Times New Roman" w:hAnsi="Arial" w:cs="Arial"/>
          <w:color w:val="555555"/>
          <w:lang w:eastAsia="es-MX"/>
        </w:rPr>
        <w:t>Agradecemos su entera disposición para colaborar con las políticas y certificaciones q</w:t>
      </w:r>
      <w:r w:rsidR="00D775ED" w:rsidRPr="00D8572C">
        <w:rPr>
          <w:rFonts w:ascii="Arial" w:eastAsia="Times New Roman" w:hAnsi="Arial" w:cs="Arial"/>
          <w:color w:val="555555"/>
          <w:lang w:eastAsia="es-MX"/>
        </w:rPr>
        <w:t>ue el hotel está implementando.</w:t>
      </w:r>
    </w:p>
    <w:p w14:paraId="5FFF9C0D" w14:textId="77777777" w:rsidR="00DF0EF3" w:rsidRPr="00D8572C" w:rsidRDefault="00DF0EF3" w:rsidP="00D8572C">
      <w:pPr>
        <w:pStyle w:val="Sinespaciado"/>
        <w:jc w:val="both"/>
        <w:rPr>
          <w:rFonts w:ascii="Arial" w:eastAsia="Times New Roman" w:hAnsi="Arial" w:cs="Arial"/>
          <w:color w:val="555555"/>
          <w:lang w:eastAsia="es-MX"/>
        </w:rPr>
      </w:pPr>
    </w:p>
    <w:p w14:paraId="6C127543" w14:textId="77777777" w:rsidR="00DF0EF3" w:rsidRPr="00152AFC" w:rsidRDefault="00DF0EF3" w:rsidP="00D8572C">
      <w:pPr>
        <w:pStyle w:val="Sinespaciado"/>
        <w:jc w:val="center"/>
        <w:rPr>
          <w:rFonts w:ascii="Arial" w:eastAsia="Times New Roman" w:hAnsi="Arial" w:cs="Arial"/>
          <w:color w:val="555555"/>
          <w:szCs w:val="24"/>
          <w:lang w:eastAsia="es-MX"/>
        </w:rPr>
      </w:pPr>
    </w:p>
    <w:p w14:paraId="1B2983AD" w14:textId="77777777" w:rsidR="002A2972" w:rsidRPr="00DF0EF3" w:rsidRDefault="001464EE" w:rsidP="00D8572C">
      <w:pPr>
        <w:pStyle w:val="Sinespaciado"/>
        <w:jc w:val="center"/>
        <w:rPr>
          <w:rFonts w:ascii="Arial" w:eastAsia="Times New Roman" w:hAnsi="Arial" w:cs="Arial"/>
          <w:b/>
          <w:color w:val="555555"/>
          <w:szCs w:val="24"/>
          <w:lang w:eastAsia="es-MX"/>
        </w:rPr>
      </w:pPr>
      <w:r w:rsidRPr="00DF0EF3">
        <w:rPr>
          <w:rFonts w:ascii="Arial" w:eastAsia="Times New Roman" w:hAnsi="Arial" w:cs="Arial"/>
          <w:b/>
          <w:color w:val="555555"/>
          <w:szCs w:val="24"/>
          <w:lang w:eastAsia="es-MX"/>
        </w:rPr>
        <w:t>ATENTAMENTE:</w:t>
      </w:r>
    </w:p>
    <w:p w14:paraId="22AD52E6" w14:textId="77777777" w:rsidR="00152AFC" w:rsidRPr="00DF0EF3" w:rsidRDefault="00DF0EF3" w:rsidP="00D8572C">
      <w:pPr>
        <w:pStyle w:val="Sinespaciado"/>
        <w:jc w:val="center"/>
        <w:rPr>
          <w:rFonts w:ascii="Arial" w:eastAsia="Times New Roman" w:hAnsi="Arial" w:cs="Arial"/>
          <w:color w:val="555555"/>
          <w:szCs w:val="24"/>
          <w:lang w:eastAsia="es-MX"/>
        </w:rPr>
      </w:pPr>
      <w:r w:rsidRPr="00DF0EF3">
        <w:rPr>
          <w:rFonts w:ascii="Arial" w:eastAsia="Times New Roman" w:hAnsi="Arial" w:cs="Arial"/>
          <w:color w:val="555555"/>
          <w:szCs w:val="24"/>
          <w:lang w:eastAsia="es-MX"/>
        </w:rPr>
        <w:t>Departamento de Seguridad</w:t>
      </w:r>
      <w:r w:rsidR="001464EE" w:rsidRPr="00DF0EF3">
        <w:rPr>
          <w:rFonts w:ascii="Arial" w:eastAsia="Times New Roman" w:hAnsi="Arial" w:cs="Arial"/>
          <w:color w:val="555555"/>
          <w:szCs w:val="24"/>
          <w:lang w:eastAsia="es-MX"/>
        </w:rPr>
        <w:t xml:space="preserve"> del Complejo Barceló Maya Grand Resort</w:t>
      </w:r>
    </w:p>
    <w:p w14:paraId="6E520D3B" w14:textId="77777777" w:rsidR="00DF0EF3" w:rsidRDefault="00DF0EF3" w:rsidP="00D8572C">
      <w:pPr>
        <w:pStyle w:val="NormalWeb"/>
        <w:shd w:val="clear" w:color="auto" w:fill="FFFFFF"/>
        <w:spacing w:before="0" w:beforeAutospacing="0" w:after="288" w:afterAutospacing="0" w:line="360" w:lineRule="atLeast"/>
        <w:jc w:val="center"/>
        <w:textAlignment w:val="baseline"/>
        <w:rPr>
          <w:rFonts w:ascii="Arial" w:hAnsi="Arial" w:cs="Arial"/>
          <w:b/>
          <w:szCs w:val="23"/>
        </w:rPr>
      </w:pPr>
    </w:p>
    <w:p w14:paraId="5CD27BCE" w14:textId="77777777" w:rsidR="00152AFC" w:rsidRDefault="00152AFC" w:rsidP="00D8572C">
      <w:pPr>
        <w:pStyle w:val="Sinespaciado"/>
        <w:jc w:val="center"/>
      </w:pPr>
      <w:r>
        <w:t>_____________________________</w:t>
      </w:r>
      <w:r w:rsidR="00DF0EF3">
        <w:t>_____</w:t>
      </w:r>
    </w:p>
    <w:p w14:paraId="11E472EB" w14:textId="77777777" w:rsidR="00152AFC" w:rsidRPr="00152AFC" w:rsidRDefault="00152AFC" w:rsidP="00D8572C">
      <w:pPr>
        <w:pStyle w:val="Sinespaciado"/>
        <w:jc w:val="center"/>
        <w:rPr>
          <w:sz w:val="36"/>
        </w:rPr>
      </w:pPr>
      <w:r w:rsidRPr="00152AFC">
        <w:rPr>
          <w:sz w:val="32"/>
        </w:rPr>
        <w:t xml:space="preserve">Firma </w:t>
      </w:r>
      <w:r>
        <w:rPr>
          <w:sz w:val="32"/>
        </w:rPr>
        <w:t xml:space="preserve">y sello </w:t>
      </w:r>
      <w:r w:rsidRPr="00152AFC">
        <w:rPr>
          <w:sz w:val="32"/>
        </w:rPr>
        <w:t>del proveedor</w:t>
      </w:r>
    </w:p>
    <w:sectPr w:rsidR="00152AFC" w:rsidRPr="00152AFC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FF90E" w14:textId="77777777" w:rsidR="00053AC2" w:rsidRDefault="00053AC2" w:rsidP="00EE7E46">
      <w:pPr>
        <w:spacing w:after="0" w:line="240" w:lineRule="auto"/>
      </w:pPr>
      <w:r>
        <w:separator/>
      </w:r>
    </w:p>
  </w:endnote>
  <w:endnote w:type="continuationSeparator" w:id="0">
    <w:p w14:paraId="67210633" w14:textId="77777777" w:rsidR="00053AC2" w:rsidRDefault="00053AC2" w:rsidP="00EE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B51EF" w14:textId="77777777" w:rsidR="00053AC2" w:rsidRDefault="00053AC2" w:rsidP="00EE7E46">
      <w:pPr>
        <w:spacing w:after="0" w:line="240" w:lineRule="auto"/>
      </w:pPr>
      <w:r>
        <w:separator/>
      </w:r>
    </w:p>
  </w:footnote>
  <w:footnote w:type="continuationSeparator" w:id="0">
    <w:p w14:paraId="4ABA6D78" w14:textId="77777777" w:rsidR="00053AC2" w:rsidRDefault="00053AC2" w:rsidP="00EE7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B84E" w14:textId="77777777" w:rsidR="001A2636" w:rsidRDefault="001A2636" w:rsidP="001A2636">
    <w:pPr>
      <w:pStyle w:val="Encabezado"/>
    </w:pPr>
    <w:r w:rsidRPr="001A2636">
      <w:rPr>
        <w:noProof/>
      </w:rPr>
      <w:drawing>
        <wp:anchor distT="0" distB="0" distL="114300" distR="114300" simplePos="0" relativeHeight="251658240" behindDoc="0" locked="0" layoutInCell="1" allowOverlap="1" wp14:anchorId="4A90232E" wp14:editId="74998940">
          <wp:simplePos x="0" y="0"/>
          <wp:positionH relativeFrom="column">
            <wp:posOffset>-680085</wp:posOffset>
          </wp:positionH>
          <wp:positionV relativeFrom="paragraph">
            <wp:posOffset>160020</wp:posOffset>
          </wp:positionV>
          <wp:extent cx="2867025" cy="296259"/>
          <wp:effectExtent l="0" t="0" r="0" b="8890"/>
          <wp:wrapThrough wrapText="bothSides">
            <wp:wrapPolygon edited="0">
              <wp:start x="0" y="0"/>
              <wp:lineTo x="0" y="18077"/>
              <wp:lineTo x="8468" y="20858"/>
              <wp:lineTo x="9472" y="20858"/>
              <wp:lineTo x="21385" y="18077"/>
              <wp:lineTo x="21385" y="0"/>
              <wp:lineTo x="17366" y="0"/>
              <wp:lineTo x="0" y="0"/>
            </wp:wrapPolygon>
          </wp:wrapThrough>
          <wp:docPr id="1" name="2 Imagen" descr="rId1">
            <a:extLst xmlns:a="http://schemas.openxmlformats.org/drawingml/2006/main">
              <a:ext uri="{FF2B5EF4-FFF2-40B4-BE49-F238E27FC236}">
                <a16:creationId xmlns:a16="http://schemas.microsoft.com/office/drawing/2014/main" id="{F373953C-11B2-476F-804E-8BEF568340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2 Imagen" descr="rId1">
                    <a:extLst>
                      <a:ext uri="{FF2B5EF4-FFF2-40B4-BE49-F238E27FC236}">
                        <a16:creationId xmlns:a16="http://schemas.microsoft.com/office/drawing/2014/main" id="{F373953C-11B2-476F-804E-8BEF5683407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40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2962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46"/>
    <w:rsid w:val="0000486F"/>
    <w:rsid w:val="000347F0"/>
    <w:rsid w:val="00053AC2"/>
    <w:rsid w:val="00064BF5"/>
    <w:rsid w:val="00067412"/>
    <w:rsid w:val="00134FC2"/>
    <w:rsid w:val="001464EE"/>
    <w:rsid w:val="00152AFC"/>
    <w:rsid w:val="001A2636"/>
    <w:rsid w:val="001D4FA8"/>
    <w:rsid w:val="001F0F93"/>
    <w:rsid w:val="00225020"/>
    <w:rsid w:val="0022570E"/>
    <w:rsid w:val="002433E1"/>
    <w:rsid w:val="00276FA8"/>
    <w:rsid w:val="002A2972"/>
    <w:rsid w:val="002A7FC9"/>
    <w:rsid w:val="00321F4B"/>
    <w:rsid w:val="003C3D38"/>
    <w:rsid w:val="003D2B95"/>
    <w:rsid w:val="003D5E3B"/>
    <w:rsid w:val="00403DC3"/>
    <w:rsid w:val="00471CC8"/>
    <w:rsid w:val="004E504C"/>
    <w:rsid w:val="0050378E"/>
    <w:rsid w:val="00592AC0"/>
    <w:rsid w:val="005F5149"/>
    <w:rsid w:val="006120E8"/>
    <w:rsid w:val="006C49BF"/>
    <w:rsid w:val="0073441F"/>
    <w:rsid w:val="00756C79"/>
    <w:rsid w:val="0077312C"/>
    <w:rsid w:val="00824617"/>
    <w:rsid w:val="009C68F0"/>
    <w:rsid w:val="00A4611C"/>
    <w:rsid w:val="00A77D08"/>
    <w:rsid w:val="00B0526E"/>
    <w:rsid w:val="00B325EF"/>
    <w:rsid w:val="00B37F8E"/>
    <w:rsid w:val="00BF4ED6"/>
    <w:rsid w:val="00C3131A"/>
    <w:rsid w:val="00CE5EA3"/>
    <w:rsid w:val="00D05C92"/>
    <w:rsid w:val="00D34532"/>
    <w:rsid w:val="00D775ED"/>
    <w:rsid w:val="00D8572C"/>
    <w:rsid w:val="00DF0EF3"/>
    <w:rsid w:val="00E6042A"/>
    <w:rsid w:val="00E934C5"/>
    <w:rsid w:val="00EE7E46"/>
    <w:rsid w:val="00F44768"/>
    <w:rsid w:val="00F7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D1444"/>
  <w15:chartTrackingRefBased/>
  <w15:docId w15:val="{A2A75167-07FD-40EA-BE8A-FF9C3849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7E46"/>
  </w:style>
  <w:style w:type="paragraph" w:styleId="Piedepgina">
    <w:name w:val="footer"/>
    <w:basedOn w:val="Normal"/>
    <w:link w:val="PiedepginaCar"/>
    <w:uiPriority w:val="99"/>
    <w:unhideWhenUsed/>
    <w:rsid w:val="00EE7E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7E46"/>
  </w:style>
  <w:style w:type="character" w:customStyle="1" w:styleId="a">
    <w:name w:val="a"/>
    <w:basedOn w:val="Fuentedeprrafopredeter"/>
    <w:rsid w:val="00EE7E46"/>
  </w:style>
  <w:style w:type="character" w:customStyle="1" w:styleId="l8">
    <w:name w:val="l8"/>
    <w:basedOn w:val="Fuentedeprrafopredeter"/>
    <w:rsid w:val="00EE7E46"/>
  </w:style>
  <w:style w:type="character" w:customStyle="1" w:styleId="l9">
    <w:name w:val="l9"/>
    <w:basedOn w:val="Fuentedeprrafopredeter"/>
    <w:rsid w:val="00EE7E46"/>
  </w:style>
  <w:style w:type="character" w:customStyle="1" w:styleId="l7">
    <w:name w:val="l7"/>
    <w:basedOn w:val="Fuentedeprrafopredeter"/>
    <w:rsid w:val="00EE7E46"/>
  </w:style>
  <w:style w:type="character" w:customStyle="1" w:styleId="l6">
    <w:name w:val="l6"/>
    <w:basedOn w:val="Fuentedeprrafopredeter"/>
    <w:rsid w:val="00EE7E46"/>
  </w:style>
  <w:style w:type="paragraph" w:styleId="NormalWeb">
    <w:name w:val="Normal (Web)"/>
    <w:basedOn w:val="Normal"/>
    <w:uiPriority w:val="99"/>
    <w:unhideWhenUsed/>
    <w:rsid w:val="00B05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0526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6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FA8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1464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776A45A6C0B4D955F38F3BB044D51" ma:contentTypeVersion="13" ma:contentTypeDescription="Create a new document." ma:contentTypeScope="" ma:versionID="1c810f12f39b052c7cb196b8fcc173f0">
  <xsd:schema xmlns:xsd="http://www.w3.org/2001/XMLSchema" xmlns:xs="http://www.w3.org/2001/XMLSchema" xmlns:p="http://schemas.microsoft.com/office/2006/metadata/properties" xmlns:ns2="e874e276-194b-4400-8699-94d7bb2da02a" xmlns:ns3="2f83099c-c89b-44b7-b661-82e2418bb76b" targetNamespace="http://schemas.microsoft.com/office/2006/metadata/properties" ma:root="true" ma:fieldsID="1416550ee41a0e7de00b3696d602d203" ns2:_="" ns3:_="">
    <xsd:import namespace="e874e276-194b-4400-8699-94d7bb2da02a"/>
    <xsd:import namespace="2f83099c-c89b-44b7-b661-82e2418bb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4e276-194b-4400-8699-94d7bb2da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3099c-c89b-44b7-b661-82e2418bb7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60E479-8EB2-44DC-B1B0-D8B4173E9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4e276-194b-4400-8699-94d7bb2da02a"/>
    <ds:schemaRef ds:uri="2f83099c-c89b-44b7-b661-82e2418bb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1B8E9-B3B5-4034-8049-6AABF21B8A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A42EF5-277B-4039-BB14-ED079C99E7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3CB7C1-C692-48F0-A550-517112030D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Colonial Calidad</dc:creator>
  <cp:keywords/>
  <dc:description/>
  <cp:lastModifiedBy>Ivette Rojas - Maya Beach Calidad</cp:lastModifiedBy>
  <cp:revision>73</cp:revision>
  <cp:lastPrinted>2018-07-10T22:59:00Z</cp:lastPrinted>
  <dcterms:created xsi:type="dcterms:W3CDTF">2018-07-09T22:50:00Z</dcterms:created>
  <dcterms:modified xsi:type="dcterms:W3CDTF">2024-08-12T19:30:00Z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0x010100F33776A45A6C0B4D955F38F3BB044D51</vt:lpwstr>
  </property>
</Properties>
</file>